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91DAEB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2234E">
        <w:rPr>
          <w:sz w:val="26"/>
          <w:szCs w:val="26"/>
        </w:rPr>
        <w:t>29.01.2026 № ПОС.03-208/26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5EDE14ED" w14:textId="77777777" w:rsidR="00E2234E" w:rsidRDefault="005B252C" w:rsidP="00E2234E">
      <w:pPr>
        <w:ind w:right="355"/>
        <w:rPr>
          <w:color w:val="000000"/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«</w:t>
      </w:r>
      <w:r w:rsidR="0013789C">
        <w:rPr>
          <w:color w:val="000000"/>
          <w:sz w:val="26"/>
          <w:szCs w:val="26"/>
        </w:rPr>
        <w:t xml:space="preserve">Об утверждении схемы расположения </w:t>
      </w:r>
    </w:p>
    <w:p w14:paraId="37DE1833" w14:textId="08D5B9EB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земельного 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42BBFA4B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01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10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12491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</w:t>
      </w:r>
      <w:r w:rsidR="0013789C" w:rsidRPr="00E2234E">
        <w:rPr>
          <w:sz w:val="26"/>
          <w:szCs w:val="26"/>
        </w:rPr>
        <w:t>образования «</w:t>
      </w:r>
      <w:r w:rsidR="00831011" w:rsidRPr="00E2234E">
        <w:rPr>
          <w:sz w:val="26"/>
          <w:szCs w:val="26"/>
        </w:rPr>
        <w:t>Переславль-Залесский муниципальный округ Ярославской области»</w:t>
      </w:r>
      <w:r w:rsidR="0013789C" w:rsidRPr="00E2234E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 w:rsidRPr="00E2234E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13789C" w:rsidRPr="00E2234E">
        <w:rPr>
          <w:sz w:val="26"/>
          <w:szCs w:val="26"/>
        </w:rPr>
        <w:t xml:space="preserve"> </w:t>
      </w:r>
      <w:r w:rsidR="0013789C">
        <w:rPr>
          <w:sz w:val="26"/>
          <w:szCs w:val="26"/>
        </w:rPr>
        <w:t>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22C578E8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6A93F4BE" w14:textId="77777777" w:rsidR="0001625D" w:rsidRPr="004075CC" w:rsidRDefault="0001625D" w:rsidP="00D8434E">
      <w:bookmarkStart w:id="1" w:name="_GoBack"/>
      <w:bookmarkEnd w:id="1"/>
    </w:p>
    <w:sectPr w:rsidR="0001625D" w:rsidRPr="004075CC" w:rsidSect="00E2234E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2234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2026-01-21T12:20:00Z</cp:lastPrinted>
  <dcterms:created xsi:type="dcterms:W3CDTF">2025-11-17T13:24:00Z</dcterms:created>
  <dcterms:modified xsi:type="dcterms:W3CDTF">2026-01-29T15:05:00Z</dcterms:modified>
</cp:coreProperties>
</file>